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31CC" w14:textId="77777777" w:rsidR="00B27C97" w:rsidRDefault="00B27C97" w:rsidP="00B27C97">
      <w:pPr>
        <w:widowControl w:val="0"/>
        <w:autoSpaceDE w:val="0"/>
        <w:autoSpaceDN w:val="0"/>
        <w:adjustRightInd w:val="0"/>
        <w:spacing w:line="217" w:lineRule="exact"/>
        <w:ind w:left="4320" w:right="539" w:firstLine="720"/>
        <w:rPr>
          <w:rFonts w:ascii="Arial" w:hAnsi="Arial" w:cs="Arial"/>
          <w:spacing w:val="-4"/>
          <w:sz w:val="18"/>
          <w:szCs w:val="18"/>
          <w:lang w:val="en-US"/>
        </w:rPr>
      </w:pPr>
    </w:p>
    <w:p w14:paraId="6FB02A43" w14:textId="77777777" w:rsidR="00B27C97" w:rsidRDefault="00B27C97" w:rsidP="00B27C97">
      <w:pPr>
        <w:widowControl w:val="0"/>
        <w:autoSpaceDE w:val="0"/>
        <w:autoSpaceDN w:val="0"/>
        <w:adjustRightInd w:val="0"/>
        <w:spacing w:line="217" w:lineRule="exact"/>
        <w:ind w:left="4320" w:right="539" w:firstLine="720"/>
        <w:rPr>
          <w:rFonts w:ascii="Arial" w:hAnsi="Arial" w:cs="Arial"/>
          <w:spacing w:val="-4"/>
          <w:sz w:val="18"/>
          <w:szCs w:val="18"/>
          <w:lang w:val="en-US"/>
        </w:rPr>
      </w:pPr>
    </w:p>
    <w:tbl>
      <w:tblPr>
        <w:tblW w:w="10728" w:type="dxa"/>
        <w:tblLayout w:type="fixed"/>
        <w:tblLook w:val="01E0" w:firstRow="1" w:lastRow="1" w:firstColumn="1" w:lastColumn="1" w:noHBand="0" w:noVBand="0"/>
      </w:tblPr>
      <w:tblGrid>
        <w:gridCol w:w="6768"/>
        <w:gridCol w:w="1980"/>
        <w:gridCol w:w="1980"/>
      </w:tblGrid>
      <w:tr w:rsidR="0096032B" w:rsidRPr="00B520B2" w14:paraId="2DD04888" w14:textId="77777777" w:rsidTr="00B76995">
        <w:trPr>
          <w:trHeight w:val="1069"/>
        </w:trPr>
        <w:tc>
          <w:tcPr>
            <w:tcW w:w="6768" w:type="dxa"/>
            <w:vMerge w:val="restart"/>
          </w:tcPr>
          <w:p w14:paraId="54522D4C" w14:textId="77777777" w:rsidR="0096032B" w:rsidRPr="00B520B2" w:rsidRDefault="0096032B" w:rsidP="00B76995">
            <w:pPr>
              <w:spacing w:line="360" w:lineRule="auto"/>
              <w:ind w:right="720"/>
              <w:rPr>
                <w:rFonts w:ascii="Arial" w:hAnsi="Arial" w:cs="Arial"/>
              </w:rPr>
            </w:pPr>
            <w:r w:rsidRPr="00B520B2">
              <w:rPr>
                <w:rFonts w:ascii="Arial" w:hAnsi="Arial" w:cs="Arial"/>
              </w:rPr>
              <w:t>ESTATE AGENTS (EST. 1978)</w:t>
            </w:r>
          </w:p>
          <w:p w14:paraId="6FA0983E" w14:textId="77777777" w:rsidR="0096032B" w:rsidRPr="00B520B2" w:rsidRDefault="0096032B" w:rsidP="00B76995">
            <w:pPr>
              <w:spacing w:line="360" w:lineRule="auto"/>
              <w:ind w:right="720"/>
              <w:rPr>
                <w:rFonts w:ascii="Arial" w:hAnsi="Arial" w:cs="Arial"/>
              </w:rPr>
            </w:pPr>
            <w:r w:rsidRPr="00B520B2">
              <w:rPr>
                <w:rFonts w:ascii="Arial" w:hAnsi="Arial" w:cs="Arial"/>
              </w:rPr>
              <w:t>Sales Rentals Management</w:t>
            </w:r>
          </w:p>
          <w:p w14:paraId="7EFD8858" w14:textId="77777777" w:rsidR="0096032B" w:rsidRPr="00B520B2" w:rsidRDefault="0096032B" w:rsidP="00B76995">
            <w:pPr>
              <w:spacing w:line="360" w:lineRule="auto"/>
              <w:ind w:right="720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</w:tcPr>
          <w:p w14:paraId="5F6481B1" w14:textId="77777777" w:rsidR="0096032B" w:rsidRPr="00B520B2" w:rsidRDefault="0096032B" w:rsidP="00B76995">
            <w:pPr>
              <w:spacing w:line="360" w:lineRule="auto"/>
              <w:ind w:left="83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6D4584D" wp14:editId="3B4C4A34">
                  <wp:extent cx="2286000" cy="485775"/>
                  <wp:effectExtent l="0" t="0" r="0" b="9525"/>
                  <wp:docPr id="1" name="Picture 1" descr="Hoski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oski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32B" w:rsidRPr="00B520B2" w14:paraId="0990598B" w14:textId="77777777" w:rsidTr="00B76995">
        <w:trPr>
          <w:trHeight w:val="720"/>
        </w:trPr>
        <w:tc>
          <w:tcPr>
            <w:tcW w:w="6768" w:type="dxa"/>
            <w:vMerge/>
          </w:tcPr>
          <w:p w14:paraId="2A7B4C18" w14:textId="77777777" w:rsidR="0096032B" w:rsidRPr="00B520B2" w:rsidRDefault="0096032B" w:rsidP="00B76995">
            <w:pPr>
              <w:spacing w:line="360" w:lineRule="auto"/>
              <w:ind w:right="7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7230185" w14:textId="4A842DA3" w:rsidR="0096032B" w:rsidRPr="00B520B2" w:rsidRDefault="00693249" w:rsidP="00B76995">
            <w:pPr>
              <w:widowControl w:val="0"/>
              <w:autoSpaceDE w:val="0"/>
              <w:autoSpaceDN w:val="0"/>
              <w:adjustRightInd w:val="0"/>
              <w:ind w:left="72" w:right="34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 xml:space="preserve">Penhurst </w:t>
            </w:r>
            <w:r w:rsidR="0096032B" w:rsidRPr="00B520B2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House</w:t>
            </w:r>
          </w:p>
          <w:p w14:paraId="74FE2C1F" w14:textId="5213163F" w:rsidR="0096032B" w:rsidRPr="00B520B2" w:rsidRDefault="00693249" w:rsidP="00B76995">
            <w:pPr>
              <w:widowControl w:val="0"/>
              <w:autoSpaceDE w:val="0"/>
              <w:autoSpaceDN w:val="0"/>
              <w:adjustRightInd w:val="0"/>
              <w:ind w:left="72" w:right="258"/>
              <w:rPr>
                <w:rFonts w:ascii="Arial" w:hAnsi="Arial" w:cs="Arial"/>
                <w:spacing w:val="-5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  <w:lang w:val="en-US"/>
              </w:rPr>
              <w:t>352-356 Battersea Park Road</w:t>
            </w:r>
          </w:p>
          <w:p w14:paraId="55EF952D" w14:textId="6CBDD51B" w:rsidR="0096032B" w:rsidRPr="00915116" w:rsidRDefault="0096032B" w:rsidP="00B76995">
            <w:pPr>
              <w:widowControl w:val="0"/>
              <w:autoSpaceDE w:val="0"/>
              <w:autoSpaceDN w:val="0"/>
              <w:adjustRightInd w:val="0"/>
              <w:ind w:left="72" w:right="258"/>
              <w:rPr>
                <w:noProof/>
                <w:lang w:val="en-US" w:eastAsia="pl-PL"/>
              </w:rPr>
            </w:pPr>
            <w:r w:rsidRPr="00B520B2">
              <w:rPr>
                <w:rFonts w:ascii="Arial" w:hAnsi="Arial" w:cs="Arial"/>
                <w:spacing w:val="-5"/>
                <w:sz w:val="16"/>
                <w:szCs w:val="16"/>
                <w:lang w:val="en-US"/>
              </w:rPr>
              <w:t xml:space="preserve">London SW11 </w:t>
            </w:r>
            <w:r w:rsidR="00693249">
              <w:rPr>
                <w:rFonts w:ascii="Arial" w:hAnsi="Arial" w:cs="Arial"/>
                <w:spacing w:val="-5"/>
                <w:sz w:val="16"/>
                <w:szCs w:val="16"/>
                <w:lang w:val="en-US"/>
              </w:rPr>
              <w:t>3BY</w:t>
            </w:r>
          </w:p>
        </w:tc>
        <w:tc>
          <w:tcPr>
            <w:tcW w:w="1980" w:type="dxa"/>
          </w:tcPr>
          <w:p w14:paraId="633AB92F" w14:textId="77777777" w:rsidR="0096032B" w:rsidRPr="00B520B2" w:rsidRDefault="0096032B" w:rsidP="00B76995">
            <w:pPr>
              <w:widowControl w:val="0"/>
              <w:autoSpaceDE w:val="0"/>
              <w:autoSpaceDN w:val="0"/>
              <w:adjustRightInd w:val="0"/>
              <w:ind w:right="293"/>
              <w:rPr>
                <w:sz w:val="16"/>
                <w:szCs w:val="16"/>
                <w:lang w:val="en-US"/>
              </w:rPr>
            </w:pPr>
            <w:r w:rsidRPr="00B520B2">
              <w:rPr>
                <w:rFonts w:ascii="Arial" w:hAnsi="Arial" w:cs="Arial"/>
                <w:spacing w:val="-5"/>
                <w:sz w:val="16"/>
                <w:szCs w:val="16"/>
                <w:lang w:val="en-US"/>
              </w:rPr>
              <w:t xml:space="preserve">Ted Hoskins Limited </w:t>
            </w:r>
          </w:p>
          <w:p w14:paraId="5EDF381C" w14:textId="77777777" w:rsidR="0096032B" w:rsidRPr="00B520B2" w:rsidRDefault="0096032B" w:rsidP="00B76995">
            <w:pPr>
              <w:widowControl w:val="0"/>
              <w:autoSpaceDE w:val="0"/>
              <w:autoSpaceDN w:val="0"/>
              <w:adjustRightInd w:val="0"/>
              <w:ind w:right="34"/>
              <w:rPr>
                <w:sz w:val="16"/>
                <w:szCs w:val="16"/>
                <w:lang w:val="en-US"/>
              </w:rPr>
            </w:pPr>
            <w:r w:rsidRPr="00B520B2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 xml:space="preserve">Company Reg. 486 3251 </w:t>
            </w:r>
          </w:p>
          <w:p w14:paraId="34786390" w14:textId="77777777" w:rsidR="0096032B" w:rsidRPr="00B520B2" w:rsidRDefault="0096032B" w:rsidP="00B76995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Arial" w:hAnsi="Arial" w:cs="Arial"/>
                <w:spacing w:val="-5"/>
                <w:sz w:val="14"/>
                <w:szCs w:val="14"/>
                <w:lang w:val="en-US"/>
              </w:rPr>
            </w:pPr>
            <w:r w:rsidRPr="00B520B2">
              <w:rPr>
                <w:rFonts w:ascii="Arial" w:hAnsi="Arial" w:cs="Arial"/>
                <w:spacing w:val="-5"/>
                <w:sz w:val="16"/>
                <w:szCs w:val="16"/>
                <w:lang w:val="en-US"/>
              </w:rPr>
              <w:t>VAT No 832 839 410</w:t>
            </w:r>
          </w:p>
        </w:tc>
      </w:tr>
      <w:tr w:rsidR="0096032B" w:rsidRPr="00B520B2" w14:paraId="175C33E9" w14:textId="77777777" w:rsidTr="00B76995">
        <w:trPr>
          <w:trHeight w:val="932"/>
        </w:trPr>
        <w:tc>
          <w:tcPr>
            <w:tcW w:w="6768" w:type="dxa"/>
            <w:vMerge/>
          </w:tcPr>
          <w:p w14:paraId="01C7CEE4" w14:textId="77777777" w:rsidR="0096032B" w:rsidRPr="00B520B2" w:rsidRDefault="0096032B" w:rsidP="00B76995">
            <w:pPr>
              <w:spacing w:line="360" w:lineRule="auto"/>
              <w:ind w:right="720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</w:tcPr>
          <w:p w14:paraId="6958A671" w14:textId="4487A491" w:rsidR="0096032B" w:rsidRPr="00B520B2" w:rsidRDefault="0096032B" w:rsidP="00B76995">
            <w:pPr>
              <w:widowControl w:val="0"/>
              <w:autoSpaceDE w:val="0"/>
              <w:autoSpaceDN w:val="0"/>
              <w:adjustRightInd w:val="0"/>
              <w:spacing w:line="217" w:lineRule="exact"/>
              <w:ind w:left="72" w:right="576"/>
              <w:rPr>
                <w:lang w:val="en-US"/>
              </w:rPr>
            </w:pPr>
            <w:r w:rsidRPr="00B520B2">
              <w:rPr>
                <w:rFonts w:ascii="Arial" w:hAnsi="Arial" w:cs="Arial"/>
                <w:spacing w:val="-5"/>
                <w:lang w:val="en-US"/>
              </w:rPr>
              <w:t xml:space="preserve">Tel: </w:t>
            </w:r>
            <w:r w:rsidRPr="00693249">
              <w:rPr>
                <w:rFonts w:ascii="Arial" w:hAnsi="Arial" w:cs="Arial"/>
                <w:spacing w:val="-5"/>
                <w:sz w:val="16"/>
                <w:szCs w:val="16"/>
                <w:lang w:val="en-US"/>
              </w:rPr>
              <w:t>020</w:t>
            </w:r>
            <w:r w:rsidR="00693249" w:rsidRPr="00693249">
              <w:rPr>
                <w:rFonts w:ascii="Arial" w:hAnsi="Arial" w:cs="Arial"/>
                <w:spacing w:val="-5"/>
                <w:sz w:val="16"/>
                <w:szCs w:val="16"/>
                <w:lang w:val="en-US"/>
              </w:rPr>
              <w:t>8 241 4921</w:t>
            </w:r>
          </w:p>
          <w:p w14:paraId="08F61DF0" w14:textId="77777777" w:rsidR="0096032B" w:rsidRPr="00B520B2" w:rsidRDefault="0096032B" w:rsidP="00B76995">
            <w:pPr>
              <w:widowControl w:val="0"/>
              <w:autoSpaceDE w:val="0"/>
              <w:autoSpaceDN w:val="0"/>
              <w:adjustRightInd w:val="0"/>
              <w:spacing w:line="217" w:lineRule="exact"/>
              <w:ind w:left="72"/>
              <w:rPr>
                <w:lang w:val="en-US"/>
              </w:rPr>
            </w:pPr>
            <w:r w:rsidRPr="00B520B2">
              <w:rPr>
                <w:rFonts w:ascii="Arial" w:hAnsi="Arial" w:cs="Arial"/>
                <w:spacing w:val="-5"/>
                <w:lang w:val="en-US"/>
              </w:rPr>
              <w:t>Email: info@thoskins.co.uk</w:t>
            </w:r>
          </w:p>
          <w:p w14:paraId="64E74558" w14:textId="77777777" w:rsidR="0096032B" w:rsidRPr="00B520B2" w:rsidRDefault="00000000" w:rsidP="00B76995">
            <w:pPr>
              <w:widowControl w:val="0"/>
              <w:autoSpaceDE w:val="0"/>
              <w:autoSpaceDN w:val="0"/>
              <w:adjustRightInd w:val="0"/>
              <w:spacing w:line="217" w:lineRule="exact"/>
              <w:ind w:left="72" w:right="539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  <w:hyperlink r:id="rId8" w:history="1">
              <w:r w:rsidR="0096032B" w:rsidRPr="00B520B2">
                <w:rPr>
                  <w:rStyle w:val="Hyperlink"/>
                  <w:rFonts w:ascii="Arial" w:hAnsi="Arial" w:cs="Arial"/>
                  <w:spacing w:val="-4"/>
                  <w:lang w:val="en-US"/>
                </w:rPr>
                <w:t>www.thoskins.co.uk</w:t>
              </w:r>
            </w:hyperlink>
            <w:r w:rsidR="0096032B" w:rsidRPr="00B520B2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 xml:space="preserve"> </w:t>
            </w:r>
          </w:p>
        </w:tc>
      </w:tr>
    </w:tbl>
    <w:p w14:paraId="47403D8C" w14:textId="77777777" w:rsidR="0096032B" w:rsidRDefault="0096032B" w:rsidP="00A86BA8">
      <w:pPr>
        <w:rPr>
          <w:rFonts w:ascii="Times New Roman" w:eastAsia="Museo Sans 900" w:hAnsi="Times New Roman" w:cs="Times New Roman"/>
          <w:sz w:val="32"/>
          <w:szCs w:val="32"/>
        </w:rPr>
      </w:pPr>
    </w:p>
    <w:p w14:paraId="0685FDC7" w14:textId="77777777" w:rsidR="0096032B" w:rsidRDefault="00A0580A" w:rsidP="00A0580A">
      <w:pPr>
        <w:ind w:left="6480"/>
        <w:rPr>
          <w:rFonts w:ascii="Times New Roman" w:eastAsia="Museo Sans 900" w:hAnsi="Times New Roman" w:cs="Times New Roman"/>
          <w:sz w:val="24"/>
          <w:szCs w:val="24"/>
        </w:rPr>
      </w:pPr>
      <w:r>
        <w:rPr>
          <w:rFonts w:ascii="Times New Roman" w:eastAsia="Museo Sans 900" w:hAnsi="Times New Roman" w:cs="Times New Roman"/>
          <w:sz w:val="24"/>
          <w:szCs w:val="24"/>
        </w:rPr>
        <w:t xml:space="preserve">       </w:t>
      </w:r>
    </w:p>
    <w:p w14:paraId="5D656D92" w14:textId="62E173B3" w:rsidR="00A0580A" w:rsidRPr="00004227" w:rsidRDefault="002E37F8" w:rsidP="002E37F8">
      <w:pPr>
        <w:rPr>
          <w:rFonts w:ascii="Times New Roman" w:eastAsia="Museo Sans 900" w:hAnsi="Times New Roman" w:cs="Times New Roman"/>
          <w:b/>
          <w:bCs/>
          <w:sz w:val="24"/>
          <w:szCs w:val="24"/>
        </w:rPr>
      </w:pPr>
      <w:r w:rsidRPr="00004227">
        <w:rPr>
          <w:rFonts w:ascii="Times New Roman" w:eastAsia="Museo Sans 900" w:hAnsi="Times New Roman" w:cs="Times New Roman"/>
          <w:b/>
          <w:bCs/>
          <w:sz w:val="24"/>
          <w:szCs w:val="24"/>
        </w:rPr>
        <w:t>PRICE</w:t>
      </w:r>
      <w:r w:rsidR="00004227" w:rsidRPr="00004227">
        <w:rPr>
          <w:rFonts w:ascii="Times New Roman" w:eastAsia="Museo Sans 900" w:hAnsi="Times New Roman" w:cs="Times New Roman"/>
          <w:b/>
          <w:bCs/>
          <w:sz w:val="24"/>
          <w:szCs w:val="24"/>
        </w:rPr>
        <w:t xml:space="preserve"> LIST</w:t>
      </w:r>
      <w:r w:rsidRPr="00004227">
        <w:rPr>
          <w:rFonts w:ascii="Times New Roman" w:eastAsia="Museo Sans 900" w:hAnsi="Times New Roman" w:cs="Times New Roman"/>
          <w:b/>
          <w:bCs/>
          <w:sz w:val="24"/>
          <w:szCs w:val="24"/>
        </w:rPr>
        <w:t>-</w:t>
      </w:r>
      <w:r w:rsidR="00666077">
        <w:rPr>
          <w:rFonts w:ascii="Times New Roman" w:eastAsia="Museo Sans 900" w:hAnsi="Times New Roman" w:cs="Times New Roman"/>
          <w:b/>
          <w:bCs/>
          <w:sz w:val="24"/>
          <w:szCs w:val="24"/>
        </w:rPr>
        <w:t xml:space="preserve"> LANDLORDS</w:t>
      </w:r>
      <w:r w:rsidRPr="00004227">
        <w:rPr>
          <w:rFonts w:ascii="Times New Roman" w:eastAsia="Museo Sans 900" w:hAnsi="Times New Roman" w:cs="Times New Roman"/>
          <w:b/>
          <w:bCs/>
          <w:sz w:val="24"/>
          <w:szCs w:val="24"/>
        </w:rPr>
        <w:t xml:space="preserve"> </w:t>
      </w:r>
    </w:p>
    <w:p w14:paraId="0F762BC2" w14:textId="77777777" w:rsidR="00004227" w:rsidRDefault="00004227" w:rsidP="002E37F8">
      <w:pPr>
        <w:rPr>
          <w:rFonts w:ascii="Times New Roman" w:eastAsia="Museo Sans 900" w:hAnsi="Times New Roman" w:cs="Times New Roman"/>
          <w:sz w:val="24"/>
          <w:szCs w:val="24"/>
        </w:rPr>
      </w:pPr>
    </w:p>
    <w:p w14:paraId="39F2F8E9" w14:textId="6397F516" w:rsidR="002E37F8" w:rsidRPr="00004227" w:rsidRDefault="002E37F8" w:rsidP="002E37F8">
      <w:pPr>
        <w:rPr>
          <w:rFonts w:ascii="Arial" w:eastAsia="Museo Sans 900" w:hAnsi="Arial" w:cs="Arial"/>
          <w:sz w:val="24"/>
          <w:szCs w:val="24"/>
        </w:rPr>
      </w:pPr>
      <w:r w:rsidRPr="00004227">
        <w:rPr>
          <w:rFonts w:ascii="Arial" w:eastAsia="Museo Sans 900" w:hAnsi="Arial" w:cs="Arial"/>
          <w:sz w:val="24"/>
          <w:szCs w:val="24"/>
        </w:rPr>
        <w:t>All fees are inclusive of VAT</w:t>
      </w:r>
    </w:p>
    <w:p w14:paraId="57A2434E" w14:textId="06FCD9E9" w:rsidR="002E37F8" w:rsidRPr="00004227" w:rsidRDefault="002E37F8" w:rsidP="002E37F8">
      <w:pPr>
        <w:rPr>
          <w:rFonts w:ascii="Arial" w:eastAsia="Museo Sans 900" w:hAnsi="Arial" w:cs="Arial"/>
          <w:sz w:val="24"/>
          <w:szCs w:val="24"/>
        </w:rPr>
      </w:pPr>
    </w:p>
    <w:p w14:paraId="2D407991" w14:textId="485A1005" w:rsidR="002E37F8" w:rsidRPr="00004227" w:rsidRDefault="002E37F8" w:rsidP="002E37F8">
      <w:pPr>
        <w:rPr>
          <w:rFonts w:ascii="Arial" w:eastAsia="Museo Sans 900" w:hAnsi="Arial" w:cs="Arial"/>
          <w:sz w:val="24"/>
          <w:szCs w:val="24"/>
        </w:rPr>
      </w:pPr>
      <w:r w:rsidRPr="00004227">
        <w:rPr>
          <w:rFonts w:ascii="Arial" w:eastAsia="Museo Sans 900" w:hAnsi="Arial" w:cs="Arial"/>
          <w:sz w:val="24"/>
          <w:szCs w:val="24"/>
        </w:rPr>
        <w:t xml:space="preserve">Let &amp; Rent Collection only- </w:t>
      </w:r>
      <w:r w:rsidRPr="00004227">
        <w:rPr>
          <w:rFonts w:ascii="Arial" w:eastAsia="Museo Sans 900" w:hAnsi="Arial" w:cs="Arial"/>
          <w:b/>
          <w:bCs/>
          <w:sz w:val="24"/>
          <w:szCs w:val="24"/>
        </w:rPr>
        <w:t>9.6%</w:t>
      </w:r>
      <w:r w:rsidRPr="00004227">
        <w:rPr>
          <w:rFonts w:ascii="Arial" w:eastAsia="Museo Sans 900" w:hAnsi="Arial" w:cs="Arial"/>
          <w:sz w:val="24"/>
          <w:szCs w:val="24"/>
        </w:rPr>
        <w:t xml:space="preserve"> (Net of VAT 8%)</w:t>
      </w:r>
    </w:p>
    <w:p w14:paraId="70221F4B" w14:textId="2A06B487" w:rsidR="002E37F8" w:rsidRPr="00004227" w:rsidRDefault="002E37F8" w:rsidP="002E37F8">
      <w:pPr>
        <w:rPr>
          <w:rFonts w:ascii="Arial" w:eastAsia="Museo Sans 900" w:hAnsi="Arial" w:cs="Arial"/>
          <w:sz w:val="24"/>
          <w:szCs w:val="24"/>
        </w:rPr>
      </w:pPr>
      <w:r w:rsidRPr="00004227">
        <w:rPr>
          <w:rFonts w:ascii="Arial" w:eastAsia="Museo Sans 900" w:hAnsi="Arial" w:cs="Arial"/>
          <w:sz w:val="24"/>
          <w:szCs w:val="24"/>
        </w:rPr>
        <w:t xml:space="preserve">Let &amp; Rent Collection &amp; Fully managed: </w:t>
      </w:r>
      <w:r w:rsidRPr="00004227">
        <w:rPr>
          <w:rFonts w:ascii="Arial" w:eastAsia="Museo Sans 900" w:hAnsi="Arial" w:cs="Arial"/>
          <w:b/>
          <w:bCs/>
          <w:sz w:val="24"/>
          <w:szCs w:val="24"/>
        </w:rPr>
        <w:t>14.40%</w:t>
      </w:r>
      <w:r w:rsidRPr="00004227">
        <w:rPr>
          <w:rFonts w:ascii="Arial" w:eastAsia="Museo Sans 900" w:hAnsi="Arial" w:cs="Arial"/>
          <w:sz w:val="24"/>
          <w:szCs w:val="24"/>
        </w:rPr>
        <w:t xml:space="preserve"> (Net of VAT 12%)</w:t>
      </w:r>
    </w:p>
    <w:p w14:paraId="5E485A4F" w14:textId="3E0768A8" w:rsidR="002E37F8" w:rsidRPr="00004227" w:rsidRDefault="002E37F8" w:rsidP="002E37F8">
      <w:pPr>
        <w:rPr>
          <w:rFonts w:ascii="Arial" w:eastAsia="Museo Sans 900" w:hAnsi="Arial" w:cs="Arial"/>
          <w:sz w:val="24"/>
          <w:szCs w:val="24"/>
        </w:rPr>
      </w:pPr>
      <w:r w:rsidRPr="00004227">
        <w:rPr>
          <w:rFonts w:ascii="Arial" w:eastAsia="Museo Sans 900" w:hAnsi="Arial" w:cs="Arial"/>
          <w:sz w:val="24"/>
          <w:szCs w:val="24"/>
        </w:rPr>
        <w:t xml:space="preserve">Fully Managed only- </w:t>
      </w:r>
      <w:r w:rsidRPr="00004227">
        <w:rPr>
          <w:rFonts w:ascii="Arial" w:eastAsia="Museo Sans 900" w:hAnsi="Arial" w:cs="Arial"/>
          <w:b/>
          <w:bCs/>
          <w:sz w:val="24"/>
          <w:szCs w:val="24"/>
        </w:rPr>
        <w:t>6%</w:t>
      </w:r>
      <w:r w:rsidRPr="00004227">
        <w:rPr>
          <w:rFonts w:ascii="Arial" w:eastAsia="Museo Sans 900" w:hAnsi="Arial" w:cs="Arial"/>
          <w:sz w:val="24"/>
          <w:szCs w:val="24"/>
        </w:rPr>
        <w:t xml:space="preserve"> (Net of Vat 5%)</w:t>
      </w:r>
    </w:p>
    <w:p w14:paraId="3D46DCCF" w14:textId="32D09ECA" w:rsidR="002E37F8" w:rsidRDefault="002E37F8" w:rsidP="002E37F8">
      <w:pPr>
        <w:rPr>
          <w:rFonts w:ascii="Arial" w:eastAsia="Museo Sans 900" w:hAnsi="Arial" w:cs="Arial"/>
          <w:sz w:val="24"/>
          <w:szCs w:val="24"/>
        </w:rPr>
      </w:pPr>
    </w:p>
    <w:p w14:paraId="47BA8CC2" w14:textId="77777777" w:rsidR="004D3CB0" w:rsidRDefault="004D3CB0" w:rsidP="00C7634E">
      <w:pPr>
        <w:rPr>
          <w:rFonts w:ascii="Arial" w:eastAsia="Museo Sans 900" w:hAnsi="Arial" w:cs="Arial"/>
          <w:sz w:val="24"/>
          <w:szCs w:val="24"/>
        </w:rPr>
      </w:pPr>
    </w:p>
    <w:p w14:paraId="7ABC268D" w14:textId="77777777" w:rsidR="004D3CB0" w:rsidRPr="00C7634E" w:rsidRDefault="004D3CB0" w:rsidP="004D3CB0">
      <w:pPr>
        <w:rPr>
          <w:rFonts w:ascii="Arial" w:eastAsia="Museo Sans 900" w:hAnsi="Arial" w:cs="Arial"/>
          <w:sz w:val="24"/>
          <w:szCs w:val="24"/>
          <w:u w:val="single"/>
        </w:rPr>
      </w:pPr>
      <w:r w:rsidRPr="00C7634E">
        <w:rPr>
          <w:rFonts w:ascii="Arial" w:eastAsia="Museo Sans 900" w:hAnsi="Arial" w:cs="Arial"/>
          <w:sz w:val="24"/>
          <w:szCs w:val="24"/>
          <w:u w:val="single"/>
        </w:rPr>
        <w:t>Prices chargeable</w:t>
      </w:r>
      <w:r>
        <w:rPr>
          <w:rFonts w:ascii="Arial" w:eastAsia="Museo Sans 900" w:hAnsi="Arial" w:cs="Arial"/>
          <w:sz w:val="24"/>
          <w:szCs w:val="24"/>
          <w:u w:val="single"/>
        </w:rPr>
        <w:t>- extra services</w:t>
      </w:r>
    </w:p>
    <w:p w14:paraId="55CF597D" w14:textId="72FBFA34" w:rsidR="00C7634E" w:rsidRPr="00004227" w:rsidRDefault="00C7634E" w:rsidP="00C7634E">
      <w:pPr>
        <w:rPr>
          <w:rFonts w:ascii="Arial" w:eastAsia="Museo Sans 900" w:hAnsi="Arial" w:cs="Arial"/>
          <w:sz w:val="24"/>
          <w:szCs w:val="24"/>
        </w:rPr>
      </w:pPr>
      <w:r w:rsidRPr="00004227">
        <w:rPr>
          <w:rFonts w:ascii="Arial" w:eastAsia="Museo Sans 900" w:hAnsi="Arial" w:cs="Arial"/>
          <w:sz w:val="24"/>
          <w:szCs w:val="24"/>
        </w:rPr>
        <w:t>Oversee major works at the property (works over £2,000)-between 6-12% of project value (price on application)</w:t>
      </w:r>
    </w:p>
    <w:p w14:paraId="0EA8E5E8" w14:textId="5BE42F50" w:rsidR="00C7634E" w:rsidRDefault="00C7634E" w:rsidP="00C7634E">
      <w:pPr>
        <w:rPr>
          <w:rFonts w:ascii="Arial" w:eastAsia="Museo Sans 900" w:hAnsi="Arial" w:cs="Arial"/>
          <w:sz w:val="24"/>
          <w:szCs w:val="24"/>
        </w:rPr>
      </w:pPr>
      <w:r w:rsidRPr="00004227">
        <w:rPr>
          <w:rFonts w:ascii="Arial" w:eastAsia="Museo Sans 900" w:hAnsi="Arial" w:cs="Arial"/>
          <w:sz w:val="24"/>
          <w:szCs w:val="24"/>
        </w:rPr>
        <w:t xml:space="preserve">Withdrawal free (if landlord withdraws </w:t>
      </w:r>
      <w:r>
        <w:rPr>
          <w:rFonts w:ascii="Arial" w:eastAsia="Museo Sans 900" w:hAnsi="Arial" w:cs="Arial"/>
          <w:sz w:val="24"/>
          <w:szCs w:val="24"/>
        </w:rPr>
        <w:t>previously accepted applicant / tenant</w:t>
      </w:r>
      <w:r w:rsidRPr="00004227">
        <w:rPr>
          <w:rFonts w:ascii="Arial" w:eastAsia="Museo Sans 900" w:hAnsi="Arial" w:cs="Arial"/>
          <w:sz w:val="24"/>
          <w:szCs w:val="24"/>
        </w:rPr>
        <w:t>) - £420</w:t>
      </w:r>
    </w:p>
    <w:p w14:paraId="5BF7F0A5" w14:textId="77777777" w:rsidR="00C7634E" w:rsidRPr="00004227" w:rsidRDefault="00C7634E" w:rsidP="00C7634E">
      <w:pPr>
        <w:rPr>
          <w:rFonts w:ascii="Arial" w:eastAsia="Museo Sans 900" w:hAnsi="Arial" w:cs="Arial"/>
          <w:sz w:val="24"/>
          <w:szCs w:val="24"/>
        </w:rPr>
      </w:pPr>
    </w:p>
    <w:p w14:paraId="0BB18CA1" w14:textId="3600AD7E" w:rsidR="002E37F8" w:rsidRPr="00004227" w:rsidRDefault="002E37F8" w:rsidP="002E37F8">
      <w:pPr>
        <w:rPr>
          <w:rFonts w:ascii="Arial" w:eastAsia="Museo Sans 900" w:hAnsi="Arial" w:cs="Arial"/>
          <w:sz w:val="24"/>
          <w:szCs w:val="24"/>
        </w:rPr>
      </w:pPr>
      <w:r w:rsidRPr="00004227">
        <w:rPr>
          <w:rFonts w:ascii="Arial" w:eastAsia="Museo Sans 900" w:hAnsi="Arial" w:cs="Arial"/>
          <w:sz w:val="24"/>
          <w:szCs w:val="24"/>
        </w:rPr>
        <w:t xml:space="preserve">Property call out </w:t>
      </w:r>
      <w:r w:rsidR="00AF5FFB" w:rsidRPr="00004227">
        <w:rPr>
          <w:rFonts w:ascii="Arial" w:eastAsia="Museo Sans 900" w:hAnsi="Arial" w:cs="Arial"/>
          <w:sz w:val="24"/>
          <w:szCs w:val="24"/>
        </w:rPr>
        <w:t xml:space="preserve">or visit requested by landlord </w:t>
      </w:r>
      <w:r w:rsidRPr="00004227">
        <w:rPr>
          <w:rFonts w:ascii="Arial" w:eastAsia="Museo Sans 900" w:hAnsi="Arial" w:cs="Arial"/>
          <w:sz w:val="24"/>
          <w:szCs w:val="24"/>
        </w:rPr>
        <w:t>- £60 per visit</w:t>
      </w:r>
    </w:p>
    <w:p w14:paraId="7C4CAEF1" w14:textId="11DE8F1C" w:rsidR="002E37F8" w:rsidRPr="00004227" w:rsidRDefault="002E37F8" w:rsidP="002E37F8">
      <w:pPr>
        <w:rPr>
          <w:rFonts w:ascii="Arial" w:eastAsia="Museo Sans 900" w:hAnsi="Arial" w:cs="Arial"/>
          <w:sz w:val="24"/>
          <w:szCs w:val="24"/>
        </w:rPr>
      </w:pPr>
      <w:r w:rsidRPr="00004227">
        <w:rPr>
          <w:rFonts w:ascii="Arial" w:eastAsia="Museo Sans 900" w:hAnsi="Arial" w:cs="Arial"/>
          <w:sz w:val="24"/>
          <w:szCs w:val="24"/>
        </w:rPr>
        <w:t>Serving Section 21 notice- £60</w:t>
      </w:r>
    </w:p>
    <w:p w14:paraId="230A5988" w14:textId="12374B0C" w:rsidR="002E37F8" w:rsidRPr="00004227" w:rsidRDefault="002E37F8" w:rsidP="002E37F8">
      <w:pPr>
        <w:rPr>
          <w:rFonts w:ascii="Arial" w:eastAsia="Museo Sans 900" w:hAnsi="Arial" w:cs="Arial"/>
          <w:sz w:val="24"/>
          <w:szCs w:val="24"/>
        </w:rPr>
      </w:pPr>
      <w:r w:rsidRPr="00004227">
        <w:rPr>
          <w:rFonts w:ascii="Arial" w:eastAsia="Museo Sans 900" w:hAnsi="Arial" w:cs="Arial"/>
          <w:sz w:val="24"/>
          <w:szCs w:val="24"/>
        </w:rPr>
        <w:t xml:space="preserve">Submission of deposit dispute </w:t>
      </w:r>
      <w:r w:rsidR="00AF5FFB" w:rsidRPr="00004227">
        <w:rPr>
          <w:rFonts w:ascii="Arial" w:eastAsia="Museo Sans 900" w:hAnsi="Arial" w:cs="Arial"/>
          <w:sz w:val="24"/>
          <w:szCs w:val="24"/>
        </w:rPr>
        <w:t>-£120</w:t>
      </w:r>
    </w:p>
    <w:p w14:paraId="11DFE27E" w14:textId="4F9C5155" w:rsidR="00AF5FFB" w:rsidRDefault="00AF5FFB" w:rsidP="002E37F8">
      <w:pPr>
        <w:rPr>
          <w:rFonts w:ascii="Arial" w:eastAsia="Museo Sans 900" w:hAnsi="Arial" w:cs="Arial"/>
          <w:sz w:val="24"/>
          <w:szCs w:val="24"/>
        </w:rPr>
      </w:pPr>
      <w:r w:rsidRPr="00004227">
        <w:rPr>
          <w:rFonts w:ascii="Arial" w:eastAsia="Museo Sans 900" w:hAnsi="Arial" w:cs="Arial"/>
          <w:sz w:val="24"/>
          <w:szCs w:val="24"/>
        </w:rPr>
        <w:t xml:space="preserve">Application for Landlord Licence </w:t>
      </w:r>
      <w:r w:rsidR="00C3639D">
        <w:rPr>
          <w:rFonts w:ascii="Arial" w:eastAsia="Museo Sans 900" w:hAnsi="Arial" w:cs="Arial"/>
          <w:sz w:val="24"/>
          <w:szCs w:val="24"/>
        </w:rPr>
        <w:t xml:space="preserve">ie HMO, selective </w:t>
      </w:r>
      <w:r w:rsidR="004D3CB0">
        <w:rPr>
          <w:rFonts w:ascii="Arial" w:eastAsia="Museo Sans 900" w:hAnsi="Arial" w:cs="Arial"/>
          <w:sz w:val="24"/>
          <w:szCs w:val="24"/>
        </w:rPr>
        <w:t xml:space="preserve">property </w:t>
      </w:r>
      <w:r w:rsidR="00C3639D">
        <w:rPr>
          <w:rFonts w:ascii="Arial" w:eastAsia="Museo Sans 900" w:hAnsi="Arial" w:cs="Arial"/>
          <w:sz w:val="24"/>
          <w:szCs w:val="24"/>
        </w:rPr>
        <w:t>licence</w:t>
      </w:r>
      <w:r w:rsidR="004D3CB0">
        <w:rPr>
          <w:rFonts w:ascii="Arial" w:eastAsia="Museo Sans 900" w:hAnsi="Arial" w:cs="Arial"/>
          <w:sz w:val="24"/>
          <w:szCs w:val="24"/>
        </w:rPr>
        <w:t xml:space="preserve"> </w:t>
      </w:r>
      <w:r w:rsidRPr="00004227">
        <w:rPr>
          <w:rFonts w:ascii="Arial" w:eastAsia="Museo Sans 900" w:hAnsi="Arial" w:cs="Arial"/>
          <w:sz w:val="24"/>
          <w:szCs w:val="24"/>
        </w:rPr>
        <w:t>-£120</w:t>
      </w:r>
    </w:p>
    <w:p w14:paraId="242FA266" w14:textId="6DDC3103" w:rsidR="00C3639D" w:rsidRPr="00004227" w:rsidRDefault="00C3639D" w:rsidP="002E37F8">
      <w:pPr>
        <w:rPr>
          <w:rFonts w:ascii="Arial" w:eastAsia="Museo Sans 900" w:hAnsi="Arial" w:cs="Arial"/>
          <w:sz w:val="24"/>
          <w:szCs w:val="24"/>
        </w:rPr>
      </w:pPr>
      <w:r>
        <w:rPr>
          <w:rFonts w:ascii="Arial" w:eastAsia="Museo Sans 900" w:hAnsi="Arial" w:cs="Arial"/>
          <w:sz w:val="24"/>
          <w:szCs w:val="24"/>
        </w:rPr>
        <w:t>Management of insurance claim on behalf of landlord- £120</w:t>
      </w:r>
    </w:p>
    <w:p w14:paraId="4782DEC9" w14:textId="02A9B14C" w:rsidR="00AF5FFB" w:rsidRPr="00004227" w:rsidRDefault="00AF5FFB" w:rsidP="002E37F8">
      <w:pPr>
        <w:rPr>
          <w:rFonts w:ascii="Arial" w:eastAsia="Museo Sans 900" w:hAnsi="Arial" w:cs="Arial"/>
          <w:sz w:val="24"/>
          <w:szCs w:val="24"/>
        </w:rPr>
      </w:pPr>
    </w:p>
    <w:p w14:paraId="43035B3E" w14:textId="15B2A70A" w:rsidR="00AF5FFB" w:rsidRPr="00004227" w:rsidRDefault="00AF5FFB" w:rsidP="002E37F8">
      <w:pPr>
        <w:rPr>
          <w:rFonts w:ascii="Arial" w:eastAsia="Museo Sans 900" w:hAnsi="Arial" w:cs="Arial"/>
          <w:b/>
          <w:bCs/>
          <w:sz w:val="24"/>
          <w:szCs w:val="24"/>
        </w:rPr>
      </w:pPr>
      <w:r w:rsidRPr="00004227">
        <w:rPr>
          <w:rFonts w:ascii="Arial" w:eastAsia="Museo Sans 900" w:hAnsi="Arial" w:cs="Arial"/>
          <w:b/>
          <w:bCs/>
          <w:sz w:val="24"/>
          <w:szCs w:val="24"/>
        </w:rPr>
        <w:t>Business Names &amp; Scheme Membership Details:</w:t>
      </w:r>
    </w:p>
    <w:p w14:paraId="01BEF0D8" w14:textId="77777777" w:rsidR="00AF5FFB" w:rsidRPr="00004227" w:rsidRDefault="00AF5FFB" w:rsidP="002E37F8">
      <w:pPr>
        <w:rPr>
          <w:rFonts w:ascii="Arial" w:eastAsia="Museo Sans 900" w:hAnsi="Arial" w:cs="Arial"/>
          <w:sz w:val="24"/>
          <w:szCs w:val="24"/>
        </w:rPr>
      </w:pPr>
    </w:p>
    <w:p w14:paraId="330E2ECE" w14:textId="415C476F" w:rsidR="00AF5FFB" w:rsidRPr="00004227" w:rsidRDefault="00AF5FFB" w:rsidP="002E37F8">
      <w:pPr>
        <w:rPr>
          <w:rFonts w:ascii="Arial" w:eastAsia="Museo Sans 900" w:hAnsi="Arial" w:cs="Arial"/>
          <w:b/>
          <w:bCs/>
          <w:sz w:val="24"/>
          <w:szCs w:val="24"/>
        </w:rPr>
      </w:pPr>
      <w:r w:rsidRPr="00004227">
        <w:rPr>
          <w:rFonts w:ascii="Arial" w:eastAsia="Museo Sans 900" w:hAnsi="Arial" w:cs="Arial"/>
          <w:b/>
          <w:bCs/>
          <w:sz w:val="24"/>
          <w:szCs w:val="24"/>
        </w:rPr>
        <w:t>Legal Name of Business:</w:t>
      </w:r>
    </w:p>
    <w:p w14:paraId="0C2D393B" w14:textId="0AF26C53" w:rsidR="00AF5FFB" w:rsidRPr="00004227" w:rsidRDefault="00AF5FFB" w:rsidP="002E37F8">
      <w:pPr>
        <w:rPr>
          <w:rFonts w:ascii="Arial" w:eastAsia="Museo Sans 900" w:hAnsi="Arial" w:cs="Arial"/>
          <w:sz w:val="24"/>
          <w:szCs w:val="24"/>
        </w:rPr>
      </w:pPr>
      <w:r w:rsidRPr="00004227">
        <w:rPr>
          <w:rFonts w:ascii="Arial" w:eastAsia="Museo Sans 900" w:hAnsi="Arial" w:cs="Arial"/>
          <w:sz w:val="24"/>
          <w:szCs w:val="24"/>
        </w:rPr>
        <w:t>Ted Hoskins Ltd</w:t>
      </w:r>
    </w:p>
    <w:p w14:paraId="11325AD6" w14:textId="45A89F29" w:rsidR="00AF5FFB" w:rsidRDefault="00693249" w:rsidP="002E37F8">
      <w:pPr>
        <w:rPr>
          <w:rFonts w:ascii="Arial" w:eastAsia="Museo Sans 900" w:hAnsi="Arial" w:cs="Arial"/>
          <w:sz w:val="24"/>
          <w:szCs w:val="24"/>
        </w:rPr>
      </w:pPr>
      <w:r>
        <w:rPr>
          <w:rFonts w:ascii="Arial" w:eastAsia="Museo Sans 900" w:hAnsi="Arial" w:cs="Arial"/>
          <w:sz w:val="24"/>
          <w:szCs w:val="24"/>
        </w:rPr>
        <w:t>Penhurst</w:t>
      </w:r>
      <w:r w:rsidR="004D3CB0">
        <w:rPr>
          <w:rFonts w:ascii="Arial" w:eastAsia="Museo Sans 900" w:hAnsi="Arial" w:cs="Arial"/>
          <w:sz w:val="24"/>
          <w:szCs w:val="24"/>
        </w:rPr>
        <w:t xml:space="preserve"> </w:t>
      </w:r>
      <w:r w:rsidR="00AF5FFB" w:rsidRPr="00004227">
        <w:rPr>
          <w:rFonts w:ascii="Arial" w:eastAsia="Museo Sans 900" w:hAnsi="Arial" w:cs="Arial"/>
          <w:sz w:val="24"/>
          <w:szCs w:val="24"/>
        </w:rPr>
        <w:t>House</w:t>
      </w:r>
    </w:p>
    <w:p w14:paraId="4E166355" w14:textId="3D7545C6" w:rsidR="004D3CB0" w:rsidRPr="00004227" w:rsidRDefault="00693249" w:rsidP="002E37F8">
      <w:pPr>
        <w:rPr>
          <w:rFonts w:ascii="Arial" w:eastAsia="Museo Sans 900" w:hAnsi="Arial" w:cs="Arial"/>
          <w:sz w:val="24"/>
          <w:szCs w:val="24"/>
        </w:rPr>
      </w:pPr>
      <w:r>
        <w:rPr>
          <w:rFonts w:ascii="Arial" w:eastAsia="Museo Sans 900" w:hAnsi="Arial" w:cs="Arial"/>
          <w:sz w:val="24"/>
          <w:szCs w:val="24"/>
        </w:rPr>
        <w:t>352-356 Battersea Park Road</w:t>
      </w:r>
    </w:p>
    <w:p w14:paraId="36E6C752" w14:textId="2477B795" w:rsidR="00AF5FFB" w:rsidRPr="00004227" w:rsidRDefault="00AF5FFB" w:rsidP="002E37F8">
      <w:pPr>
        <w:rPr>
          <w:rFonts w:ascii="Arial" w:eastAsia="Museo Sans 900" w:hAnsi="Arial" w:cs="Arial"/>
          <w:sz w:val="24"/>
          <w:szCs w:val="24"/>
        </w:rPr>
      </w:pPr>
      <w:r w:rsidRPr="00004227">
        <w:rPr>
          <w:rFonts w:ascii="Arial" w:eastAsia="Museo Sans 900" w:hAnsi="Arial" w:cs="Arial"/>
          <w:sz w:val="24"/>
          <w:szCs w:val="24"/>
        </w:rPr>
        <w:t xml:space="preserve">London SW11 </w:t>
      </w:r>
      <w:r w:rsidR="00693249">
        <w:rPr>
          <w:rFonts w:ascii="Arial" w:eastAsia="Museo Sans 900" w:hAnsi="Arial" w:cs="Arial"/>
          <w:sz w:val="24"/>
          <w:szCs w:val="24"/>
        </w:rPr>
        <w:t>3BY</w:t>
      </w:r>
    </w:p>
    <w:p w14:paraId="12530588" w14:textId="1607DBD8" w:rsidR="00AF5FFB" w:rsidRPr="00004227" w:rsidRDefault="00AF5FFB" w:rsidP="002E37F8">
      <w:pPr>
        <w:rPr>
          <w:rFonts w:ascii="Arial" w:eastAsia="Museo Sans 900" w:hAnsi="Arial" w:cs="Arial"/>
          <w:sz w:val="24"/>
          <w:szCs w:val="24"/>
        </w:rPr>
      </w:pPr>
    </w:p>
    <w:p w14:paraId="4689B21A" w14:textId="7C692880" w:rsidR="00AF5FFB" w:rsidRPr="00004227" w:rsidRDefault="00AF5FFB" w:rsidP="002E37F8">
      <w:pPr>
        <w:rPr>
          <w:rFonts w:ascii="Arial" w:eastAsia="Museo Sans 900" w:hAnsi="Arial" w:cs="Arial"/>
          <w:b/>
          <w:bCs/>
          <w:sz w:val="24"/>
          <w:szCs w:val="24"/>
        </w:rPr>
      </w:pPr>
      <w:r w:rsidRPr="00004227">
        <w:rPr>
          <w:rFonts w:ascii="Arial" w:eastAsia="Museo Sans 900" w:hAnsi="Arial" w:cs="Arial"/>
          <w:b/>
          <w:bCs/>
          <w:sz w:val="24"/>
          <w:szCs w:val="24"/>
        </w:rPr>
        <w:t>Trading as:</w:t>
      </w:r>
    </w:p>
    <w:p w14:paraId="6943BFFE" w14:textId="0AC8A168" w:rsidR="00AF5FFB" w:rsidRPr="00004227" w:rsidRDefault="00AF5FFB" w:rsidP="002E37F8">
      <w:pPr>
        <w:rPr>
          <w:rFonts w:ascii="Arial" w:eastAsia="Museo Sans 900" w:hAnsi="Arial" w:cs="Arial"/>
          <w:sz w:val="24"/>
          <w:szCs w:val="24"/>
        </w:rPr>
      </w:pPr>
      <w:r w:rsidRPr="00004227">
        <w:rPr>
          <w:rFonts w:ascii="Arial" w:eastAsia="Museo Sans 900" w:hAnsi="Arial" w:cs="Arial"/>
          <w:sz w:val="24"/>
          <w:szCs w:val="24"/>
        </w:rPr>
        <w:t>Ted Hoskins Ltd</w:t>
      </w:r>
    </w:p>
    <w:p w14:paraId="4DE4B6AC" w14:textId="5A40BE8C" w:rsidR="00AF5FFB" w:rsidRPr="00004227" w:rsidRDefault="00AF5FFB" w:rsidP="002E37F8">
      <w:pPr>
        <w:rPr>
          <w:rFonts w:ascii="Arial" w:eastAsia="Museo Sans 900" w:hAnsi="Arial" w:cs="Arial"/>
          <w:sz w:val="24"/>
          <w:szCs w:val="24"/>
        </w:rPr>
      </w:pPr>
    </w:p>
    <w:p w14:paraId="3A71D1CE" w14:textId="77777777" w:rsidR="00AF5FFB" w:rsidRPr="00004227" w:rsidRDefault="00AF5FFB" w:rsidP="002E37F8">
      <w:pPr>
        <w:rPr>
          <w:rFonts w:ascii="Arial" w:eastAsia="Museo Sans 900" w:hAnsi="Arial" w:cs="Arial"/>
          <w:b/>
          <w:bCs/>
          <w:sz w:val="24"/>
          <w:szCs w:val="24"/>
        </w:rPr>
      </w:pPr>
      <w:r w:rsidRPr="00004227">
        <w:rPr>
          <w:rFonts w:ascii="Arial" w:eastAsia="Museo Sans 900" w:hAnsi="Arial" w:cs="Arial"/>
          <w:b/>
          <w:bCs/>
          <w:sz w:val="24"/>
          <w:szCs w:val="24"/>
        </w:rPr>
        <w:t>Company Registration Number</w:t>
      </w:r>
    </w:p>
    <w:p w14:paraId="00DAE771" w14:textId="506D363E" w:rsidR="00AF5FFB" w:rsidRPr="00004227" w:rsidRDefault="00AF5FFB" w:rsidP="002E37F8">
      <w:pPr>
        <w:rPr>
          <w:rFonts w:ascii="Arial" w:eastAsia="Museo Sans 900" w:hAnsi="Arial" w:cs="Arial"/>
          <w:sz w:val="24"/>
          <w:szCs w:val="24"/>
        </w:rPr>
      </w:pPr>
      <w:r w:rsidRPr="00004227">
        <w:rPr>
          <w:rFonts w:ascii="Arial" w:eastAsia="Museo Sans 900" w:hAnsi="Arial" w:cs="Arial"/>
          <w:sz w:val="24"/>
          <w:szCs w:val="24"/>
        </w:rPr>
        <w:t>486 3251</w:t>
      </w:r>
    </w:p>
    <w:p w14:paraId="08C6D865" w14:textId="4F68556F" w:rsidR="00AF5FFB" w:rsidRPr="00004227" w:rsidRDefault="00AF5FFB" w:rsidP="002E37F8">
      <w:pPr>
        <w:rPr>
          <w:rFonts w:ascii="Arial" w:eastAsia="Museo Sans 900" w:hAnsi="Arial" w:cs="Arial"/>
          <w:sz w:val="24"/>
          <w:szCs w:val="24"/>
        </w:rPr>
      </w:pPr>
    </w:p>
    <w:p w14:paraId="70A26CBF" w14:textId="54B98F38" w:rsidR="00AF5FFB" w:rsidRPr="00004227" w:rsidRDefault="00004227" w:rsidP="002E37F8">
      <w:pPr>
        <w:rPr>
          <w:rFonts w:ascii="Arial" w:eastAsia="Museo Sans 900" w:hAnsi="Arial" w:cs="Arial"/>
          <w:b/>
          <w:bCs/>
          <w:sz w:val="24"/>
          <w:szCs w:val="24"/>
        </w:rPr>
      </w:pPr>
      <w:r>
        <w:rPr>
          <w:rFonts w:ascii="Arial" w:eastAsia="Museo Sans 900" w:hAnsi="Arial" w:cs="Arial"/>
          <w:b/>
          <w:bCs/>
          <w:sz w:val="24"/>
          <w:szCs w:val="24"/>
        </w:rPr>
        <w:t xml:space="preserve">We are members of the following </w:t>
      </w:r>
      <w:r w:rsidR="00AF5FFB" w:rsidRPr="00004227">
        <w:rPr>
          <w:rFonts w:ascii="Arial" w:eastAsia="Museo Sans 900" w:hAnsi="Arial" w:cs="Arial"/>
          <w:b/>
          <w:bCs/>
          <w:sz w:val="24"/>
          <w:szCs w:val="24"/>
        </w:rPr>
        <w:t>Client Money Protection</w:t>
      </w:r>
    </w:p>
    <w:p w14:paraId="7949A9A5" w14:textId="2D27B6E1" w:rsidR="00AF5FFB" w:rsidRPr="00004227" w:rsidRDefault="00AF5FFB" w:rsidP="002E37F8">
      <w:pPr>
        <w:rPr>
          <w:rFonts w:ascii="Arial" w:eastAsia="Museo Sans 900" w:hAnsi="Arial" w:cs="Arial"/>
          <w:sz w:val="24"/>
          <w:szCs w:val="24"/>
        </w:rPr>
      </w:pPr>
      <w:r w:rsidRPr="00004227">
        <w:rPr>
          <w:rFonts w:ascii="Arial" w:eastAsia="Museo Sans 900" w:hAnsi="Arial" w:cs="Arial"/>
          <w:sz w:val="24"/>
          <w:szCs w:val="24"/>
        </w:rPr>
        <w:t>UKALA</w:t>
      </w:r>
      <w:r w:rsidR="00004227">
        <w:rPr>
          <w:rFonts w:ascii="Arial" w:eastAsia="Museo Sans 900" w:hAnsi="Arial" w:cs="Arial"/>
          <w:sz w:val="24"/>
          <w:szCs w:val="24"/>
        </w:rPr>
        <w:t>,</w:t>
      </w:r>
      <w:r w:rsidRPr="00004227">
        <w:rPr>
          <w:rFonts w:ascii="Arial" w:eastAsia="Museo Sans 900" w:hAnsi="Arial" w:cs="Arial"/>
          <w:sz w:val="24"/>
          <w:szCs w:val="24"/>
        </w:rPr>
        <w:t xml:space="preserve"> CMP </w:t>
      </w:r>
      <w:r w:rsidR="00004227" w:rsidRPr="00004227">
        <w:rPr>
          <w:rFonts w:ascii="Arial" w:eastAsia="Museo Sans 900" w:hAnsi="Arial" w:cs="Arial"/>
          <w:sz w:val="24"/>
          <w:szCs w:val="24"/>
        </w:rPr>
        <w:t xml:space="preserve">Membership </w:t>
      </w:r>
      <w:r w:rsidRPr="00004227">
        <w:rPr>
          <w:rFonts w:ascii="Arial" w:eastAsia="Museo Sans 900" w:hAnsi="Arial" w:cs="Arial"/>
          <w:sz w:val="24"/>
          <w:szCs w:val="24"/>
        </w:rPr>
        <w:t>188 702</w:t>
      </w:r>
    </w:p>
    <w:p w14:paraId="233B0BC1" w14:textId="386F324F" w:rsidR="00C03FBD" w:rsidRPr="00004227" w:rsidRDefault="00004227" w:rsidP="002E37F8">
      <w:pPr>
        <w:rPr>
          <w:rFonts w:ascii="Arial" w:eastAsia="Museo Sans 900" w:hAnsi="Arial" w:cs="Arial"/>
          <w:sz w:val="24"/>
          <w:szCs w:val="24"/>
        </w:rPr>
      </w:pPr>
      <w:r w:rsidRPr="00004227">
        <w:rPr>
          <w:rFonts w:ascii="Arial" w:eastAsia="Museo Sans 900" w:hAnsi="Arial" w:cs="Arial"/>
          <w:sz w:val="24"/>
          <w:szCs w:val="24"/>
        </w:rPr>
        <w:t>Suite 203, 20 Midtown</w:t>
      </w:r>
    </w:p>
    <w:p w14:paraId="1CE9DA8A" w14:textId="52FC6F90" w:rsidR="00004227" w:rsidRPr="00004227" w:rsidRDefault="00004227" w:rsidP="002E37F8">
      <w:pPr>
        <w:rPr>
          <w:rFonts w:ascii="Arial" w:eastAsia="Museo Sans 900" w:hAnsi="Arial" w:cs="Arial"/>
          <w:sz w:val="24"/>
          <w:szCs w:val="24"/>
        </w:rPr>
      </w:pPr>
      <w:r w:rsidRPr="00004227">
        <w:rPr>
          <w:rFonts w:ascii="Arial" w:eastAsia="Museo Sans 900" w:hAnsi="Arial" w:cs="Arial"/>
          <w:sz w:val="24"/>
          <w:szCs w:val="24"/>
        </w:rPr>
        <w:t>20 Proctor Street</w:t>
      </w:r>
    </w:p>
    <w:p w14:paraId="3950DC5A" w14:textId="691E9F82" w:rsidR="00004227" w:rsidRDefault="00004227" w:rsidP="002E37F8">
      <w:pPr>
        <w:rPr>
          <w:rFonts w:ascii="Arial" w:eastAsia="Museo Sans 900" w:hAnsi="Arial" w:cs="Arial"/>
          <w:sz w:val="24"/>
          <w:szCs w:val="24"/>
        </w:rPr>
      </w:pPr>
      <w:r w:rsidRPr="00004227">
        <w:rPr>
          <w:rFonts w:ascii="Arial" w:eastAsia="Museo Sans 900" w:hAnsi="Arial" w:cs="Arial"/>
          <w:sz w:val="24"/>
          <w:szCs w:val="24"/>
        </w:rPr>
        <w:t>London WC1X 6NX</w:t>
      </w:r>
    </w:p>
    <w:p w14:paraId="56DA239A" w14:textId="0994C1EF" w:rsidR="005E3B62" w:rsidRDefault="005E3B62" w:rsidP="002E37F8">
      <w:pPr>
        <w:rPr>
          <w:rFonts w:ascii="Arial" w:eastAsia="Museo Sans 900" w:hAnsi="Arial" w:cs="Arial"/>
          <w:sz w:val="24"/>
          <w:szCs w:val="24"/>
        </w:rPr>
      </w:pPr>
    </w:p>
    <w:p w14:paraId="2AE0B263" w14:textId="09283B29" w:rsidR="005E3B62" w:rsidRDefault="005E3B62" w:rsidP="002E37F8">
      <w:pPr>
        <w:rPr>
          <w:rFonts w:ascii="Arial" w:eastAsia="Museo Sans 900" w:hAnsi="Arial" w:cs="Arial"/>
          <w:sz w:val="24"/>
          <w:szCs w:val="24"/>
        </w:rPr>
      </w:pPr>
    </w:p>
    <w:p w14:paraId="67725A66" w14:textId="2902F856" w:rsidR="005E3B62" w:rsidRDefault="005E3B62" w:rsidP="002E37F8">
      <w:pPr>
        <w:rPr>
          <w:rFonts w:ascii="Arial" w:eastAsia="Museo Sans 900" w:hAnsi="Arial" w:cs="Arial"/>
          <w:sz w:val="24"/>
          <w:szCs w:val="24"/>
        </w:rPr>
      </w:pPr>
    </w:p>
    <w:p w14:paraId="71FDC9B0" w14:textId="302F6BF6" w:rsidR="005E3B62" w:rsidRDefault="005E3B62" w:rsidP="002E37F8">
      <w:pPr>
        <w:rPr>
          <w:rFonts w:ascii="Arial" w:eastAsia="Museo Sans 900" w:hAnsi="Arial" w:cs="Arial"/>
          <w:sz w:val="24"/>
          <w:szCs w:val="24"/>
        </w:rPr>
      </w:pPr>
    </w:p>
    <w:p w14:paraId="264D7C22" w14:textId="77777777" w:rsidR="005E3B62" w:rsidRPr="00004227" w:rsidRDefault="005E3B62" w:rsidP="002E37F8">
      <w:pPr>
        <w:rPr>
          <w:rFonts w:ascii="Arial" w:eastAsia="Museo Sans 900" w:hAnsi="Arial" w:cs="Arial"/>
          <w:sz w:val="24"/>
          <w:szCs w:val="24"/>
        </w:rPr>
      </w:pPr>
    </w:p>
    <w:p w14:paraId="3D1724A3" w14:textId="3BE558E2" w:rsidR="00004227" w:rsidRPr="00004227" w:rsidRDefault="00004227" w:rsidP="002E37F8">
      <w:pPr>
        <w:rPr>
          <w:rFonts w:ascii="Arial" w:eastAsia="Museo Sans 900" w:hAnsi="Arial" w:cs="Arial"/>
          <w:sz w:val="24"/>
          <w:szCs w:val="24"/>
        </w:rPr>
      </w:pPr>
    </w:p>
    <w:p w14:paraId="688F9D82" w14:textId="68E5CC28" w:rsidR="00004227" w:rsidRDefault="00004227" w:rsidP="002E37F8">
      <w:pPr>
        <w:rPr>
          <w:rFonts w:ascii="Arial" w:eastAsia="Museo Sans 900" w:hAnsi="Arial" w:cs="Arial"/>
          <w:b/>
          <w:bCs/>
          <w:sz w:val="24"/>
          <w:szCs w:val="24"/>
        </w:rPr>
      </w:pPr>
      <w:r w:rsidRPr="005E3B62">
        <w:rPr>
          <w:rFonts w:ascii="Arial" w:eastAsia="Museo Sans 900" w:hAnsi="Arial" w:cs="Arial"/>
          <w:b/>
          <w:bCs/>
          <w:sz w:val="24"/>
          <w:szCs w:val="24"/>
        </w:rPr>
        <w:t>We are members of the following Redress Scheme</w:t>
      </w:r>
    </w:p>
    <w:p w14:paraId="52D5F6D8" w14:textId="19CDD61A" w:rsidR="00C7634E" w:rsidRPr="00C7634E" w:rsidRDefault="00C7634E" w:rsidP="002E37F8">
      <w:pPr>
        <w:rPr>
          <w:rFonts w:ascii="Arial" w:eastAsia="Museo Sans 900" w:hAnsi="Arial" w:cs="Arial"/>
          <w:sz w:val="24"/>
          <w:szCs w:val="24"/>
        </w:rPr>
      </w:pPr>
      <w:r w:rsidRPr="00C7634E">
        <w:rPr>
          <w:rFonts w:ascii="Arial" w:eastAsia="Museo Sans 900" w:hAnsi="Arial" w:cs="Arial"/>
          <w:sz w:val="24"/>
          <w:szCs w:val="24"/>
        </w:rPr>
        <w:t>PRS Membership number PRS 025631 (via UKALA)</w:t>
      </w:r>
    </w:p>
    <w:p w14:paraId="08AED107" w14:textId="42DDED5E" w:rsidR="00004227" w:rsidRDefault="00004227" w:rsidP="002E37F8">
      <w:pPr>
        <w:rPr>
          <w:rFonts w:ascii="Arial" w:eastAsia="Museo Sans 900" w:hAnsi="Arial" w:cs="Arial"/>
          <w:sz w:val="24"/>
          <w:szCs w:val="24"/>
        </w:rPr>
      </w:pPr>
      <w:r w:rsidRPr="005E3B62">
        <w:rPr>
          <w:rFonts w:ascii="Arial" w:eastAsia="Museo Sans 900" w:hAnsi="Arial" w:cs="Arial"/>
          <w:sz w:val="24"/>
          <w:szCs w:val="24"/>
        </w:rPr>
        <w:t>PRS</w:t>
      </w:r>
    </w:p>
    <w:p w14:paraId="56E80DB5" w14:textId="0DC001C1" w:rsidR="005E3B62" w:rsidRDefault="005E3B62" w:rsidP="002E37F8">
      <w:pPr>
        <w:rPr>
          <w:rFonts w:ascii="Arial" w:eastAsia="Museo Sans 900" w:hAnsi="Arial" w:cs="Arial"/>
          <w:sz w:val="24"/>
          <w:szCs w:val="24"/>
        </w:rPr>
      </w:pPr>
      <w:r>
        <w:rPr>
          <w:rFonts w:ascii="Arial" w:eastAsia="Museo Sans 900" w:hAnsi="Arial" w:cs="Arial"/>
          <w:sz w:val="24"/>
          <w:szCs w:val="24"/>
        </w:rPr>
        <w:t>Premiere House</w:t>
      </w:r>
    </w:p>
    <w:p w14:paraId="1A0FF420" w14:textId="035E81EC" w:rsidR="005E3B62" w:rsidRDefault="005E3B62" w:rsidP="002E37F8">
      <w:pPr>
        <w:rPr>
          <w:rFonts w:ascii="Arial" w:eastAsia="Museo Sans 900" w:hAnsi="Arial" w:cs="Arial"/>
          <w:sz w:val="24"/>
          <w:szCs w:val="24"/>
        </w:rPr>
      </w:pPr>
      <w:r>
        <w:rPr>
          <w:rFonts w:ascii="Arial" w:eastAsia="Museo Sans 900" w:hAnsi="Arial" w:cs="Arial"/>
          <w:sz w:val="24"/>
          <w:szCs w:val="24"/>
        </w:rPr>
        <w:t>1</w:t>
      </w:r>
      <w:r w:rsidRPr="005E3B62">
        <w:rPr>
          <w:rFonts w:ascii="Arial" w:eastAsia="Museo Sans 900" w:hAnsi="Arial" w:cs="Arial"/>
          <w:sz w:val="24"/>
          <w:szCs w:val="24"/>
          <w:vertAlign w:val="superscript"/>
        </w:rPr>
        <w:t>st</w:t>
      </w:r>
      <w:r>
        <w:rPr>
          <w:rFonts w:ascii="Arial" w:eastAsia="Museo Sans 900" w:hAnsi="Arial" w:cs="Arial"/>
          <w:sz w:val="24"/>
          <w:szCs w:val="24"/>
        </w:rPr>
        <w:t xml:space="preserve"> Floor</w:t>
      </w:r>
    </w:p>
    <w:p w14:paraId="5BAAF567" w14:textId="10800BC4" w:rsidR="005E3B62" w:rsidRDefault="005E3B62" w:rsidP="002E37F8">
      <w:pPr>
        <w:rPr>
          <w:rFonts w:ascii="Arial" w:eastAsia="Museo Sans 900" w:hAnsi="Arial" w:cs="Arial"/>
          <w:sz w:val="24"/>
          <w:szCs w:val="24"/>
        </w:rPr>
      </w:pPr>
      <w:r>
        <w:rPr>
          <w:rFonts w:ascii="Arial" w:eastAsia="Museo Sans 900" w:hAnsi="Arial" w:cs="Arial"/>
          <w:sz w:val="24"/>
          <w:szCs w:val="24"/>
        </w:rPr>
        <w:t>Elstree Way</w:t>
      </w:r>
    </w:p>
    <w:p w14:paraId="7E9A7007" w14:textId="6BC570AA" w:rsidR="005E3B62" w:rsidRPr="005E3B62" w:rsidRDefault="005E3B62" w:rsidP="002E37F8">
      <w:pPr>
        <w:rPr>
          <w:rFonts w:ascii="Arial" w:eastAsia="Museo Sans 900" w:hAnsi="Arial" w:cs="Arial"/>
          <w:sz w:val="24"/>
          <w:szCs w:val="24"/>
        </w:rPr>
      </w:pPr>
      <w:r>
        <w:rPr>
          <w:rFonts w:ascii="Arial" w:eastAsia="Museo Sans 900" w:hAnsi="Arial" w:cs="Arial"/>
          <w:sz w:val="24"/>
          <w:szCs w:val="24"/>
        </w:rPr>
        <w:t>Borehamwood WD6 1JH</w:t>
      </w:r>
    </w:p>
    <w:p w14:paraId="6377AB89" w14:textId="00FC8C14" w:rsidR="005E3B62" w:rsidRDefault="005E3B62" w:rsidP="00004227">
      <w:pPr>
        <w:rPr>
          <w:rFonts w:ascii="Arial" w:eastAsia="Times New Roman" w:hAnsi="Arial" w:cs="Arial"/>
          <w:sz w:val="24"/>
          <w:szCs w:val="24"/>
        </w:rPr>
      </w:pPr>
    </w:p>
    <w:p w14:paraId="73967E8E" w14:textId="77777777" w:rsidR="005E3B62" w:rsidRPr="00004227" w:rsidRDefault="005E3B62" w:rsidP="00004227">
      <w:pPr>
        <w:rPr>
          <w:rFonts w:ascii="Arial" w:eastAsia="Times New Roman" w:hAnsi="Arial" w:cs="Arial"/>
          <w:sz w:val="24"/>
          <w:szCs w:val="24"/>
        </w:rPr>
      </w:pPr>
    </w:p>
    <w:p w14:paraId="6F70FECC" w14:textId="28E2B090" w:rsidR="00004227" w:rsidRPr="005E3B62" w:rsidRDefault="00004227" w:rsidP="00004227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5E3B62">
        <w:rPr>
          <w:rFonts w:ascii="Arial" w:eastAsia="Times New Roman" w:hAnsi="Arial" w:cs="Arial"/>
          <w:b/>
          <w:bCs/>
          <w:sz w:val="24"/>
          <w:szCs w:val="24"/>
        </w:rPr>
        <w:t>We are members of the following Deposit Scheme</w:t>
      </w:r>
    </w:p>
    <w:p w14:paraId="1B9C5A68" w14:textId="1C8553EC" w:rsidR="00004227" w:rsidRPr="00004227" w:rsidRDefault="00004227" w:rsidP="00004227">
      <w:pPr>
        <w:rPr>
          <w:rFonts w:ascii="Arial" w:eastAsia="Times New Roman" w:hAnsi="Arial" w:cs="Arial"/>
          <w:sz w:val="24"/>
          <w:szCs w:val="24"/>
        </w:rPr>
      </w:pPr>
      <w:r w:rsidRPr="00004227">
        <w:rPr>
          <w:rFonts w:ascii="Arial" w:eastAsia="Times New Roman" w:hAnsi="Arial" w:cs="Arial"/>
          <w:sz w:val="24"/>
          <w:szCs w:val="24"/>
        </w:rPr>
        <w:t>DPS (Deposit Protection Service)</w:t>
      </w:r>
    </w:p>
    <w:p w14:paraId="41F14B3E" w14:textId="5BC39B48" w:rsidR="00004227" w:rsidRPr="00004227" w:rsidRDefault="00004227" w:rsidP="00004227">
      <w:pPr>
        <w:rPr>
          <w:rFonts w:ascii="Arial" w:eastAsia="Times New Roman" w:hAnsi="Arial" w:cs="Arial"/>
          <w:sz w:val="24"/>
          <w:szCs w:val="24"/>
        </w:rPr>
      </w:pPr>
      <w:r w:rsidRPr="00004227">
        <w:rPr>
          <w:rFonts w:ascii="Arial" w:eastAsia="Times New Roman" w:hAnsi="Arial" w:cs="Arial"/>
          <w:sz w:val="24"/>
          <w:szCs w:val="24"/>
        </w:rPr>
        <w:t>Membership number 1132165</w:t>
      </w:r>
    </w:p>
    <w:p w14:paraId="35546363" w14:textId="3B71E374" w:rsidR="00004227" w:rsidRPr="00004227" w:rsidRDefault="00004227" w:rsidP="00004227">
      <w:pPr>
        <w:rPr>
          <w:rFonts w:ascii="Arial" w:eastAsia="Times New Roman" w:hAnsi="Arial" w:cs="Arial"/>
          <w:sz w:val="24"/>
          <w:szCs w:val="24"/>
        </w:rPr>
      </w:pPr>
      <w:r w:rsidRPr="00004227">
        <w:rPr>
          <w:rFonts w:ascii="Arial" w:eastAsia="Times New Roman" w:hAnsi="Arial" w:cs="Arial"/>
          <w:sz w:val="24"/>
          <w:szCs w:val="24"/>
        </w:rPr>
        <w:t>The Pavilions</w:t>
      </w:r>
    </w:p>
    <w:p w14:paraId="1B2FBC0C" w14:textId="289EACB9" w:rsidR="00004227" w:rsidRPr="00004227" w:rsidRDefault="00004227" w:rsidP="00004227">
      <w:pPr>
        <w:rPr>
          <w:rFonts w:ascii="Arial" w:eastAsia="Times New Roman" w:hAnsi="Arial" w:cs="Arial"/>
          <w:sz w:val="24"/>
          <w:szCs w:val="24"/>
        </w:rPr>
      </w:pPr>
      <w:r w:rsidRPr="00004227">
        <w:rPr>
          <w:rFonts w:ascii="Arial" w:eastAsia="Times New Roman" w:hAnsi="Arial" w:cs="Arial"/>
          <w:sz w:val="24"/>
          <w:szCs w:val="24"/>
        </w:rPr>
        <w:t>Bridgewater Road</w:t>
      </w:r>
    </w:p>
    <w:p w14:paraId="6A550228" w14:textId="0DBCBC02" w:rsidR="00004227" w:rsidRPr="00004227" w:rsidRDefault="00004227" w:rsidP="00004227">
      <w:pPr>
        <w:rPr>
          <w:rFonts w:ascii="Arial" w:eastAsia="Times New Roman" w:hAnsi="Arial" w:cs="Arial"/>
          <w:sz w:val="24"/>
          <w:szCs w:val="24"/>
        </w:rPr>
      </w:pPr>
      <w:r w:rsidRPr="00004227">
        <w:rPr>
          <w:rFonts w:ascii="Arial" w:eastAsia="Times New Roman" w:hAnsi="Arial" w:cs="Arial"/>
          <w:sz w:val="24"/>
          <w:szCs w:val="24"/>
        </w:rPr>
        <w:t>Bristol BS13 8AE</w:t>
      </w:r>
    </w:p>
    <w:p w14:paraId="18047C4A" w14:textId="7F20E5B7" w:rsidR="00004227" w:rsidRPr="00004227" w:rsidRDefault="00004227" w:rsidP="002E37F8">
      <w:pPr>
        <w:rPr>
          <w:rFonts w:ascii="Arial" w:eastAsia="Museo Sans 900" w:hAnsi="Arial" w:cs="Arial"/>
          <w:sz w:val="24"/>
          <w:szCs w:val="24"/>
        </w:rPr>
      </w:pPr>
    </w:p>
    <w:p w14:paraId="2C199E95" w14:textId="77777777" w:rsidR="00004227" w:rsidRPr="00004227" w:rsidRDefault="00004227" w:rsidP="002E37F8">
      <w:pPr>
        <w:rPr>
          <w:rFonts w:ascii="Arial" w:eastAsia="Museo Sans 900" w:hAnsi="Arial" w:cs="Arial"/>
          <w:sz w:val="24"/>
          <w:szCs w:val="24"/>
        </w:rPr>
      </w:pPr>
    </w:p>
    <w:p w14:paraId="05545C50" w14:textId="5C4DC562" w:rsidR="005E3B62" w:rsidRPr="005E3B62" w:rsidRDefault="005E3B62">
      <w:pPr>
        <w:rPr>
          <w:rFonts w:ascii="Arial" w:eastAsia="Arial" w:hAnsi="Arial" w:cs="Arial"/>
          <w:b/>
          <w:bCs/>
          <w:sz w:val="24"/>
          <w:szCs w:val="24"/>
        </w:rPr>
      </w:pPr>
      <w:r w:rsidRPr="005E3B62">
        <w:rPr>
          <w:rFonts w:ascii="Arial" w:hAnsi="Arial" w:cs="Arial"/>
          <w:b/>
          <w:bCs/>
          <w:sz w:val="24"/>
          <w:szCs w:val="24"/>
        </w:rPr>
        <w:t xml:space="preserve">We are members of </w:t>
      </w:r>
      <w:r w:rsidRPr="005E3B62">
        <w:rPr>
          <w:rFonts w:ascii="Arial" w:eastAsia="Arial" w:hAnsi="Arial" w:cs="Arial"/>
          <w:b/>
          <w:bCs/>
          <w:sz w:val="24"/>
          <w:szCs w:val="24"/>
        </w:rPr>
        <w:t>ICO (Information Commissioner’s Office)</w:t>
      </w:r>
    </w:p>
    <w:p w14:paraId="7DEA0371" w14:textId="4546D338" w:rsidR="005E3B62" w:rsidRPr="005E3B62" w:rsidRDefault="005E3B62">
      <w:pPr>
        <w:rPr>
          <w:rFonts w:ascii="Arial" w:hAnsi="Arial" w:cs="Arial"/>
          <w:sz w:val="24"/>
          <w:szCs w:val="24"/>
        </w:rPr>
      </w:pPr>
      <w:r w:rsidRPr="005E3B62">
        <w:rPr>
          <w:rFonts w:ascii="Arial" w:eastAsia="Arial" w:hAnsi="Arial" w:cs="Arial"/>
          <w:sz w:val="24"/>
          <w:szCs w:val="24"/>
        </w:rPr>
        <w:t>Registration number Z8663936</w:t>
      </w:r>
    </w:p>
    <w:p w14:paraId="3FE536DF" w14:textId="386AB276" w:rsidR="005E3B62" w:rsidRPr="005E3B62" w:rsidRDefault="005E3B62">
      <w:pPr>
        <w:rPr>
          <w:rFonts w:ascii="Arial" w:eastAsia="Arial" w:hAnsi="Arial" w:cs="Arial"/>
          <w:sz w:val="24"/>
          <w:szCs w:val="24"/>
        </w:rPr>
      </w:pPr>
      <w:r w:rsidRPr="005E3B62">
        <w:rPr>
          <w:rFonts w:ascii="Arial" w:eastAsia="Arial" w:hAnsi="Arial" w:cs="Arial"/>
          <w:sz w:val="24"/>
          <w:szCs w:val="24"/>
        </w:rPr>
        <w:t>Wycliffe House</w:t>
      </w:r>
    </w:p>
    <w:p w14:paraId="52BCB788" w14:textId="7858C6A7" w:rsidR="005E3B62" w:rsidRPr="005E3B62" w:rsidRDefault="005E3B62">
      <w:pPr>
        <w:rPr>
          <w:rFonts w:ascii="Arial" w:eastAsia="Arial" w:hAnsi="Arial" w:cs="Arial"/>
          <w:sz w:val="24"/>
          <w:szCs w:val="24"/>
        </w:rPr>
      </w:pPr>
      <w:r w:rsidRPr="005E3B62">
        <w:rPr>
          <w:rFonts w:ascii="Arial" w:eastAsia="Arial" w:hAnsi="Arial" w:cs="Arial"/>
          <w:sz w:val="24"/>
          <w:szCs w:val="24"/>
        </w:rPr>
        <w:t>Water Lane</w:t>
      </w:r>
    </w:p>
    <w:p w14:paraId="00C9FF84" w14:textId="59A37693" w:rsidR="005E3B62" w:rsidRPr="005E3B62" w:rsidRDefault="005E3B62">
      <w:pPr>
        <w:rPr>
          <w:rFonts w:ascii="Arial" w:eastAsia="Arial" w:hAnsi="Arial" w:cs="Arial"/>
          <w:sz w:val="24"/>
          <w:szCs w:val="24"/>
        </w:rPr>
      </w:pPr>
      <w:r w:rsidRPr="005E3B62">
        <w:rPr>
          <w:rFonts w:ascii="Arial" w:eastAsia="Arial" w:hAnsi="Arial" w:cs="Arial"/>
          <w:sz w:val="24"/>
          <w:szCs w:val="24"/>
        </w:rPr>
        <w:t>Wilmslow</w:t>
      </w:r>
    </w:p>
    <w:p w14:paraId="6F08CBC0" w14:textId="5FB3765D" w:rsidR="005E3B62" w:rsidRPr="005E3B62" w:rsidRDefault="005E3B62">
      <w:pPr>
        <w:rPr>
          <w:rFonts w:ascii="Arial" w:hAnsi="Arial" w:cs="Arial"/>
          <w:sz w:val="24"/>
          <w:szCs w:val="24"/>
        </w:rPr>
      </w:pPr>
      <w:r w:rsidRPr="005E3B62">
        <w:rPr>
          <w:rFonts w:ascii="Arial" w:eastAsia="Arial" w:hAnsi="Arial" w:cs="Arial"/>
          <w:sz w:val="24"/>
          <w:szCs w:val="24"/>
        </w:rPr>
        <w:t>Cheshire SK9 5AF</w:t>
      </w:r>
    </w:p>
    <w:sectPr w:rsidR="005E3B62" w:rsidRPr="005E3B62">
      <w:footerReference w:type="default" r:id="rId9"/>
      <w:headerReference w:type="first" r:id="rId10"/>
      <w:footerReference w:type="first" r:id="rId11"/>
      <w:type w:val="continuous"/>
      <w:pgSz w:w="11900" w:h="16838"/>
      <w:pgMar w:top="909" w:right="706" w:bottom="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9BC01" w14:textId="77777777" w:rsidR="00432573" w:rsidRDefault="00432573">
      <w:r>
        <w:separator/>
      </w:r>
    </w:p>
  </w:endnote>
  <w:endnote w:type="continuationSeparator" w:id="0">
    <w:p w14:paraId="5ACFDF5C" w14:textId="77777777" w:rsidR="00432573" w:rsidRDefault="0043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55B3" w14:textId="77777777" w:rsidR="00F3654D" w:rsidRDefault="00000000">
    <w:pPr>
      <w:tabs>
        <w:tab w:val="center" w:pos="4513"/>
        <w:tab w:val="right" w:pos="9026"/>
      </w:tabs>
    </w:pPr>
  </w:p>
  <w:p w14:paraId="65DE7297" w14:textId="77777777" w:rsidR="00F3654D" w:rsidRDefault="00000000">
    <w:pPr>
      <w:tabs>
        <w:tab w:val="center" w:pos="4513"/>
        <w:tab w:val="right" w:pos="90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38A0" w14:textId="77777777" w:rsidR="00F3654D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ED988" w14:textId="77777777" w:rsidR="00432573" w:rsidRDefault="00432573">
      <w:r>
        <w:separator/>
      </w:r>
    </w:p>
  </w:footnote>
  <w:footnote w:type="continuationSeparator" w:id="0">
    <w:p w14:paraId="1519052B" w14:textId="77777777" w:rsidR="00432573" w:rsidRDefault="00432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45FB" w14:textId="77777777" w:rsidR="00F3654D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B0EBE"/>
    <w:multiLevelType w:val="multilevel"/>
    <w:tmpl w:val="7278C4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DF6FF2"/>
    <w:multiLevelType w:val="multilevel"/>
    <w:tmpl w:val="EDE07370"/>
    <w:lvl w:ilvl="0">
      <w:start w:val="1"/>
      <w:numFmt w:val="bullet"/>
      <w:lvlText w:val="●"/>
      <w:lvlJc w:val="left"/>
      <w:pPr>
        <w:ind w:left="851" w:hanging="851"/>
      </w:pPr>
      <w:rPr>
        <w:rFonts w:ascii="Noto Sans Symbols" w:eastAsia="Noto Sans Symbols" w:hAnsi="Noto Sans Symbols" w:cs="Noto Sans Symbols"/>
        <w:b w:val="0"/>
        <w:i w:val="0"/>
      </w:rPr>
    </w:lvl>
    <w:lvl w:ilvl="1">
      <w:start w:val="1"/>
      <w:numFmt w:val="decimal"/>
      <w:lvlText w:val="●.%2"/>
      <w:lvlJc w:val="left"/>
      <w:pPr>
        <w:ind w:left="851" w:hanging="851"/>
      </w:pPr>
      <w:rPr>
        <w:b w:val="0"/>
        <w:i w:val="0"/>
      </w:rPr>
    </w:lvl>
    <w:lvl w:ilvl="2">
      <w:start w:val="1"/>
      <w:numFmt w:val="decimal"/>
      <w:lvlText w:val="●.%2.%3"/>
      <w:lvlJc w:val="left"/>
      <w:pPr>
        <w:ind w:left="1701" w:hanging="850"/>
      </w:pPr>
      <w:rPr>
        <w:b w:val="0"/>
        <w:i w:val="0"/>
      </w:rPr>
    </w:lvl>
    <w:lvl w:ilvl="3">
      <w:start w:val="1"/>
      <w:numFmt w:val="lowerLetter"/>
      <w:lvlText w:val="(%4)"/>
      <w:lvlJc w:val="left"/>
      <w:pPr>
        <w:ind w:left="2552" w:hanging="851"/>
      </w:pPr>
      <w:rPr>
        <w:b w:val="0"/>
        <w:i w:val="0"/>
      </w:rPr>
    </w:lvl>
    <w:lvl w:ilvl="4">
      <w:start w:val="1"/>
      <w:numFmt w:val="lowerRoman"/>
      <w:lvlText w:val="(%5)"/>
      <w:lvlJc w:val="left"/>
      <w:pPr>
        <w:ind w:left="3402" w:hanging="850"/>
      </w:pPr>
      <w:rPr>
        <w:b w:val="0"/>
        <w:i w:val="0"/>
      </w:rPr>
    </w:lvl>
    <w:lvl w:ilvl="5">
      <w:start w:val="1"/>
      <w:numFmt w:val="upperLetter"/>
      <w:lvlText w:val="(%6)"/>
      <w:lvlJc w:val="left"/>
      <w:pPr>
        <w:ind w:left="4253" w:hanging="850"/>
      </w:pPr>
      <w:rPr>
        <w:b w:val="0"/>
        <w:i w:val="0"/>
      </w:r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C202D5D"/>
    <w:multiLevelType w:val="multilevel"/>
    <w:tmpl w:val="15D26C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65248824">
    <w:abstractNumId w:val="1"/>
  </w:num>
  <w:num w:numId="2" w16cid:durableId="297490327">
    <w:abstractNumId w:val="2"/>
  </w:num>
  <w:num w:numId="3" w16cid:durableId="622230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C97"/>
    <w:rsid w:val="00004227"/>
    <w:rsid w:val="00072F70"/>
    <w:rsid w:val="000E6BD8"/>
    <w:rsid w:val="00132D0A"/>
    <w:rsid w:val="0021017F"/>
    <w:rsid w:val="002E37F8"/>
    <w:rsid w:val="003234C2"/>
    <w:rsid w:val="00432573"/>
    <w:rsid w:val="004D3CB0"/>
    <w:rsid w:val="004F4801"/>
    <w:rsid w:val="005826D3"/>
    <w:rsid w:val="005E3B62"/>
    <w:rsid w:val="00666077"/>
    <w:rsid w:val="00693249"/>
    <w:rsid w:val="007601C5"/>
    <w:rsid w:val="0089658C"/>
    <w:rsid w:val="0096032B"/>
    <w:rsid w:val="009A7362"/>
    <w:rsid w:val="009B332C"/>
    <w:rsid w:val="009E2824"/>
    <w:rsid w:val="00A0580A"/>
    <w:rsid w:val="00A86BA8"/>
    <w:rsid w:val="00AF315B"/>
    <w:rsid w:val="00AF5FFB"/>
    <w:rsid w:val="00B27C97"/>
    <w:rsid w:val="00BA0E1E"/>
    <w:rsid w:val="00BB067B"/>
    <w:rsid w:val="00C03FBD"/>
    <w:rsid w:val="00C3639D"/>
    <w:rsid w:val="00C7634E"/>
    <w:rsid w:val="00DE04E8"/>
    <w:rsid w:val="00FB0387"/>
    <w:rsid w:val="00FE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0BCE1"/>
  <w15:chartTrackingRefBased/>
  <w15:docId w15:val="{F55507FB-E3AE-429B-8D83-7C641A3F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7C9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C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8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24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skins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 W</cp:lastModifiedBy>
  <cp:revision>3</cp:revision>
  <cp:lastPrinted>2018-05-31T10:54:00Z</cp:lastPrinted>
  <dcterms:created xsi:type="dcterms:W3CDTF">2022-04-26T13:17:00Z</dcterms:created>
  <dcterms:modified xsi:type="dcterms:W3CDTF">2023-02-09T16:19:00Z</dcterms:modified>
</cp:coreProperties>
</file>